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DE" w:rsidRPr="00FC67DE" w:rsidRDefault="00FC67DE" w:rsidP="00FC67D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FC67DE" w:rsidRPr="00FC67DE" w:rsidRDefault="00FC67DE" w:rsidP="00FC67D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‌Министерство образования Оренбургской области‌‌</w:t>
      </w:r>
      <w:r w:rsidRPr="00FC67DE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ru-RU"/>
        </w:rPr>
        <w:t> </w:t>
      </w:r>
    </w:p>
    <w:p w:rsidR="00FC67DE" w:rsidRPr="00FC67DE" w:rsidRDefault="00FC67DE" w:rsidP="00FC67D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‌Муниципальное образование </w:t>
      </w:r>
      <w:proofErr w:type="spellStart"/>
      <w:r w:rsidRPr="00FC6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Кваркенский</w:t>
      </w:r>
      <w:proofErr w:type="spellEnd"/>
      <w:r w:rsidRPr="00FC6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район‌</w:t>
      </w:r>
      <w:r w:rsidRPr="00FC67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FC67DE" w:rsidRPr="00FC67DE" w:rsidRDefault="00FC67DE" w:rsidP="00FC67D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МАОУ "Кваркенская СОШ"</w:t>
      </w:r>
    </w:p>
    <w:p w:rsidR="00FC67DE" w:rsidRPr="00FC67DE" w:rsidRDefault="00FC67DE" w:rsidP="00FC67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FC67DE" w:rsidRDefault="00FC67DE" w:rsidP="00FC6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ectPr w:rsidR="00FC67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67DE" w:rsidRPr="00FC67DE" w:rsidRDefault="00FC67DE" w:rsidP="00FC6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РАССМОТРЕНО</w:t>
      </w:r>
    </w:p>
    <w:p w:rsidR="00FC67DE" w:rsidRPr="00FC67DE" w:rsidRDefault="00FC67DE" w:rsidP="00FC6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на заседании учителей биологии и химии</w:t>
      </w:r>
    </w:p>
    <w:p w:rsidR="00FC67DE" w:rsidRPr="00FC67DE" w:rsidRDefault="00395B9F" w:rsidP="00FC67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95B9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pict>
          <v:rect id="_x0000_i1025" style="width:0;height:.75pt" o:hralign="center" o:hrstd="t" o:hr="t" fillcolor="#a0a0a0" stroked="f"/>
        </w:pict>
      </w:r>
    </w:p>
    <w:p w:rsidR="00FC67DE" w:rsidRPr="00FC67DE" w:rsidRDefault="00FC67DE" w:rsidP="00FC67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Безлюдная М. А.</w:t>
      </w:r>
    </w:p>
    <w:p w:rsidR="00FC67DE" w:rsidRPr="00FC67DE" w:rsidRDefault="00FC67DE" w:rsidP="00FC6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Протокол № 1</w:t>
      </w:r>
      <w:r w:rsidRPr="00FC67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от «      » августа 2023 г.</w:t>
      </w:r>
    </w:p>
    <w:p w:rsidR="00FC67DE" w:rsidRPr="00FC67DE" w:rsidRDefault="00FC67DE" w:rsidP="00FC6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СОГЛАСОВАНО</w:t>
      </w:r>
    </w:p>
    <w:p w:rsidR="00FC67DE" w:rsidRPr="00FC67DE" w:rsidRDefault="00FC67DE" w:rsidP="00FC6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Зам. директора по УВР</w:t>
      </w:r>
    </w:p>
    <w:p w:rsidR="00FC67DE" w:rsidRPr="00FC67DE" w:rsidRDefault="00395B9F" w:rsidP="00FC67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95B9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pict>
          <v:rect id="_x0000_i1026" style="width:0;height:.75pt" o:hralign="center" o:hrstd="t" o:hr="t" fillcolor="#a0a0a0" stroked="f"/>
        </w:pict>
      </w:r>
    </w:p>
    <w:p w:rsidR="00FC67DE" w:rsidRPr="00FC67DE" w:rsidRDefault="00FC67DE" w:rsidP="00FC67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Павлушкина Е. Ю.</w:t>
      </w:r>
    </w:p>
    <w:p w:rsidR="00FC67DE" w:rsidRPr="00FC67DE" w:rsidRDefault="00FC67DE" w:rsidP="00FC6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FC67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от «      »                                    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г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</w:p>
    <w:p w:rsidR="00FC67DE" w:rsidRPr="00FC67DE" w:rsidRDefault="00FC67DE" w:rsidP="00FC6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УТВЕРЖДЕНО</w:t>
      </w:r>
    </w:p>
    <w:p w:rsidR="00FC67DE" w:rsidRPr="00FC67DE" w:rsidRDefault="00FC67DE" w:rsidP="00FC6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директор</w:t>
      </w:r>
    </w:p>
    <w:p w:rsidR="00FC67DE" w:rsidRPr="00FC67DE" w:rsidRDefault="00395B9F" w:rsidP="00FC67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395B9F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pict>
          <v:rect id="_x0000_i1027" style="width:0;height:.75pt" o:hralign="center" o:hrstd="t" o:hr="t" fillcolor="#a0a0a0" stroked="f"/>
        </w:pict>
      </w:r>
    </w:p>
    <w:p w:rsidR="00FC67DE" w:rsidRPr="00FC67DE" w:rsidRDefault="00FC67DE" w:rsidP="00FC67D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Фомина О. В.</w:t>
      </w:r>
    </w:p>
    <w:p w:rsidR="00FC67DE" w:rsidRPr="00FC67DE" w:rsidRDefault="00FC67DE" w:rsidP="00FC6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Pr="00FC67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от «      » августа 2023 г.</w:t>
      </w:r>
    </w:p>
    <w:p w:rsidR="00FC67DE" w:rsidRDefault="00FC67DE" w:rsidP="00FC67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sectPr w:rsidR="00FC67DE" w:rsidSect="00FC67DE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</w:p>
    <w:p w:rsidR="00FC67DE" w:rsidRPr="00FC67DE" w:rsidRDefault="00FC67DE" w:rsidP="00FC67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lastRenderedPageBreak/>
        <w:t>‌</w:t>
      </w:r>
    </w:p>
    <w:p w:rsidR="00FC67DE" w:rsidRPr="00FC67DE" w:rsidRDefault="00FC67DE" w:rsidP="00FC67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FC67DE" w:rsidRPr="00FC67DE" w:rsidRDefault="00FC67DE" w:rsidP="00FC67D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FC67DE" w:rsidRPr="00FC67DE" w:rsidRDefault="00FC67DE" w:rsidP="00FC67D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:rsidR="00FC67DE" w:rsidRPr="00FC67DE" w:rsidRDefault="00FC67DE" w:rsidP="00FC67D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(ID 439181)</w:t>
      </w:r>
    </w:p>
    <w:p w:rsidR="00FC67DE" w:rsidRPr="00FC67DE" w:rsidRDefault="00FC67DE" w:rsidP="00FC67D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FC67DE" w:rsidRPr="00FC67DE" w:rsidRDefault="00FC67DE" w:rsidP="00FC67D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учебного предмета «Химия. Базовый уровень»</w:t>
      </w:r>
    </w:p>
    <w:p w:rsidR="00FC67DE" w:rsidRPr="00FC67DE" w:rsidRDefault="00FC67DE" w:rsidP="00FC67D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обучающихся 8 </w:t>
      </w:r>
      <w:r w:rsidRPr="00FC67DE">
        <w:rPr>
          <w:rFonts w:ascii="Calibri" w:eastAsia="Times New Roman" w:hAnsi="Calibri" w:cs="Calibri"/>
          <w:color w:val="000000"/>
          <w:lang w:eastAsia="ru-RU"/>
        </w:rPr>
        <w:t>– </w:t>
      </w:r>
      <w:r w:rsidRPr="00FC67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 классов</w:t>
      </w:r>
    </w:p>
    <w:p w:rsidR="00FC67DE" w:rsidRPr="00FC67DE" w:rsidRDefault="00FC67DE" w:rsidP="00FC67D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FC67DE" w:rsidRPr="00FC67DE" w:rsidRDefault="00FC67DE" w:rsidP="00FE4E18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FC67DE" w:rsidRPr="00FC67DE" w:rsidRDefault="00FC67DE" w:rsidP="00FC67DE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FC67DE" w:rsidRPr="00FC67DE" w:rsidRDefault="00FC67DE" w:rsidP="00FC67D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FC67DE" w:rsidRPr="00FC67DE" w:rsidRDefault="00FC67DE" w:rsidP="00FC67DE">
      <w:pPr>
        <w:shd w:val="clear" w:color="auto" w:fill="FFFFFF"/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  <w:proofErr w:type="spellStart"/>
      <w:r w:rsidRPr="00FC6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Кваркено</w:t>
      </w:r>
      <w:proofErr w:type="spellEnd"/>
      <w:r w:rsidRPr="00FC67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‌ 2023‌</w:t>
      </w:r>
      <w:r w:rsidRPr="00FC67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FE4E18" w:rsidRDefault="00FE4E18" w:rsidP="00FE4E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 w:type="page"/>
      </w:r>
    </w:p>
    <w:p w:rsidR="00FC67DE" w:rsidRPr="00FC67DE" w:rsidRDefault="00FC67DE" w:rsidP="00FE4E1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ПОЯСНИТЕЛЬНАЯ ЗАПИСКА</w:t>
      </w:r>
    </w:p>
    <w:p w:rsidR="00FC67DE" w:rsidRPr="00FC67DE" w:rsidRDefault="00FC67DE" w:rsidP="00FC67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 в образовательных организациях Российской Федерации.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Программа по химии даёт представление о целях, общей стратегии обучения, воспитания и 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развития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межпредметных</w:t>
      </w:r>
      <w:proofErr w:type="spell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proofErr w:type="spell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внутрипредметных</w:t>
      </w:r>
      <w:proofErr w:type="spell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ств в пр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химии: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способствует реализации возможностей для саморазвития и формирования культуры личности, её общей и функциональной грамотности;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 в повседневной жизни, так и в профессиональной деятельности;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знакомит со спецификой научного мышления, закладывает основы целостного взгляда на единство природы и человека, является ответственным этапом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формировании естественно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-научной грамотности 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способствует формированию ценностного отношения к естественно-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 xml:space="preserve">научным знаниям, к природе, к человеку, вносит свой вклад в экологическое образование 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Данные направления в обучении химии обеспечиваются спецификой содержания учебного предмета, который является педагогически адаптированным отражением базовой науки химии на определённом этапе её развития.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Курс химии на уровне основного общего образования ориентирован на освоение 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системы первоначальных понятий химии, основ неорганической химии и некоторых отдельных значимых понятий органической химии.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Структура содержания программы по химии сформирована на основе системного подхода к её изучению. Содержание складывается из системы понятий о химическом элементе и веществе и системы понятий о химической реакции. Обе эти системы структурно организованы по принципу последовательного развития знаний на основе теоретических представлений разного уровня: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Calibri" w:eastAsia="Times New Roman" w:hAnsi="Calibri" w:cs="Calibri"/>
          <w:color w:val="333333"/>
          <w:lang w:eastAsia="ru-RU"/>
        </w:rPr>
        <w:t>–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атомно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-молекулярного учения как основы всего естествознания;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Calibri" w:eastAsia="Times New Roman" w:hAnsi="Calibri" w:cs="Calibri"/>
          <w:color w:val="333333"/>
          <w:lang w:eastAsia="ru-RU"/>
        </w:rPr>
        <w:t>–</w:t>
      </w:r>
      <w:r w:rsidRPr="00FC67D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Периодического закона Д. И. Менделеева как основного закона химии;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Calibri" w:eastAsia="Times New Roman" w:hAnsi="Calibri" w:cs="Calibri"/>
          <w:color w:val="333333"/>
          <w:lang w:eastAsia="ru-RU"/>
        </w:rPr>
        <w:t>–</w:t>
      </w:r>
      <w:r w:rsidRPr="00FC67D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учения о строении атома и химической связи;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Calibri" w:eastAsia="Times New Roman" w:hAnsi="Calibri" w:cs="Calibri"/>
          <w:color w:val="333333"/>
          <w:lang w:eastAsia="ru-RU"/>
        </w:rPr>
        <w:t>–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представлений об электролитической диссоциации веществ в растворах.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​Теоретические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программы по химии способствует формированию представления о химической составляющей научной картины мира в логике её системной природы, ценностного отношения к научному знанию и методам познания в науке. Изучение химии происходит с привлечением знаний из ранее изученных учебных предметов: «Окружающий мир», «Биология. 5–7 классы» и «Физика. 7 класс».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изучении химии происходит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Задача учебного предмета состоит в формировании системы химических знаний — важнейших фактов, понятий, законов и теоретических положений, доступных обобщений мировоззренческого характера, языка науки, в приобщении к научным методам познания при изучении веществ и химических реакций, в формировании и развитии познавательных умений и их применении в учебно-познавательной и учебно-исследовательской деятельности, освоении правил безопасного обращения с веществами в повседневной жизни.</w:t>
      </w:r>
      <w:proofErr w:type="gramEnd"/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изучении химии на уровне основного общего образования 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важное значение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приобрели такие цели, как: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Calibri" w:eastAsia="Times New Roman" w:hAnsi="Calibri" w:cs="Calibri"/>
          <w:color w:val="333333"/>
          <w:lang w:eastAsia="ru-RU"/>
        </w:rPr>
        <w:t>–</w:t>
      </w:r>
      <w:r w:rsidRPr="00FC67D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Calibri" w:eastAsia="Times New Roman" w:hAnsi="Calibri" w:cs="Calibri"/>
          <w:color w:val="333333"/>
          <w:lang w:eastAsia="ru-RU"/>
        </w:rPr>
        <w:t>–</w:t>
      </w:r>
      <w:r w:rsidRPr="00FC67D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Calibri" w:eastAsia="Times New Roman" w:hAnsi="Calibri" w:cs="Calibri"/>
          <w:color w:val="333333"/>
          <w:lang w:eastAsia="ru-RU"/>
        </w:rPr>
        <w:t>–</w:t>
      </w:r>
      <w:r w:rsidRPr="00FC67D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обеспечение условий, способствующих приобретению 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обучающимися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Calibri" w:eastAsia="Times New Roman" w:hAnsi="Calibri" w:cs="Calibri"/>
          <w:color w:val="333333"/>
          <w:lang w:eastAsia="ru-RU"/>
        </w:rPr>
        <w:t>–</w:t>
      </w:r>
      <w:r w:rsidRPr="00FC67D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общей функциональной и 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естественно-научной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грамотности, 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Calibri" w:eastAsia="Times New Roman" w:hAnsi="Calibri" w:cs="Calibri"/>
          <w:color w:val="333333"/>
          <w:lang w:eastAsia="ru-RU"/>
        </w:rPr>
        <w:t>–</w:t>
      </w:r>
      <w:r w:rsidRPr="00FC67DE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Calibri" w:eastAsia="Times New Roman" w:hAnsi="Calibri" w:cs="Calibri"/>
          <w:color w:val="333333"/>
          <w:shd w:val="clear" w:color="auto" w:fill="FFFFFF"/>
          <w:lang w:eastAsia="ru-RU"/>
        </w:rPr>
        <w:t>–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​‌Общее число часов, отведённых для изучения химии на уровне основного общего образования, составляет 136 часов: в 8 классе – 68 часов (2 часа в неделю), в 9 классе – 68 часов (2 часа в неделю).‌‌</w:t>
      </w:r>
    </w:p>
    <w:p w:rsidR="000B569E" w:rsidRPr="000B569E" w:rsidRDefault="000B569E" w:rsidP="000B569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0B569E">
        <w:rPr>
          <w:rFonts w:ascii="Times New Roman" w:hAnsi="Times New Roman" w:cs="Times New Roman"/>
          <w:color w:val="000000"/>
          <w:sz w:val="24"/>
          <w:szCs w:val="24"/>
        </w:rPr>
        <w:t xml:space="preserve">Занятия проводятся с использованием оборудования Центра </w:t>
      </w:r>
      <w:proofErr w:type="spellStart"/>
      <w:proofErr w:type="gramStart"/>
      <w:r w:rsidRPr="000B569E">
        <w:rPr>
          <w:rFonts w:ascii="Times New Roman" w:hAnsi="Times New Roman" w:cs="Times New Roman"/>
          <w:color w:val="000000"/>
          <w:sz w:val="24"/>
          <w:szCs w:val="24"/>
        </w:rPr>
        <w:t>естественно-научной</w:t>
      </w:r>
      <w:proofErr w:type="spellEnd"/>
      <w:proofErr w:type="gramEnd"/>
      <w:r w:rsidRPr="000B569E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направленности «Точка роста».</w:t>
      </w:r>
    </w:p>
    <w:p w:rsidR="00FC67DE" w:rsidRPr="00FC67DE" w:rsidRDefault="00FC67DE" w:rsidP="00FC67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FC67DE" w:rsidRPr="00FC67DE" w:rsidRDefault="00FC67DE" w:rsidP="00FC67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ОБУЧЕНИЯ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8 КЛАСС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Первоначальные химические понятия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Предмет химии. Роль химии в жизни человека. Химия в системе наук. Тела и вещества. Физические свойства веществ. Агрегатное состояние веществ. Понятие о методах познания в химии. Чистые вещества и смеси. Способы разделения смесей.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Атомы и молекулы. Химические элементы. Символы химических элементов. Простые и сложные вещества. Атомно-молекулярное учение.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Химический эксперимент</w:t>
      </w: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химической посудой,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хлоридом бария, разложение гидроксида меди (II) при нагревании, взаимодействие железа с раствором соли меди (II), изучение способов разделения смесей: с помощью магнита, фильтрование, выпаривание, дистилляция, хроматография,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</w:r>
      <w:proofErr w:type="spell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шаростержневых</w:t>
      </w:r>
      <w:proofErr w:type="spell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Важнейшие представители неорганических веществ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Воздух – смесь газов. Состав воздуха. Кислород –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– аллотропная модификация кислорода.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Тепловой эффект химической реакции, термохимические уравнения, экз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эндотермические реакции. Топливо: уголь и метан. Загрязнение воздуха, усиление парникового эффекта, разрушение озонового слоя.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Водород – элемент и простое вещество. Нахождение водорода в природе, физические и химические свойства, применение, способы получения. Кислоты и соли.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Молярный объём газов. Расчёты по химическим уравнениям.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Классификация неорганических соединений. Оксиды. Классификация оксидов: 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солеобразующие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(основные, кислотные, амфотерные) и несолеобразующие. Номенклатура оксидов. Физические и химические свойства оксидов. Получение оксидов.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Кислоты. Классификация кислот. Номенклатура кислот. Физические и химические свойства кислот. Ряд активности металлов Н. Н. Бекетова. Получение кислот.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Соли. Номенклатура солей. Физические и химические свойства солей. Получение солей.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Генетическая связь между классами неорганических соединений.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Химический эксперимент</w:t>
      </w: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качественное определение содержания 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 (II) (возможно использование видеоматериалов), наблюдение образцов веществ количеством 1 моль, исследование особенностей растворения веществс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 (II)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экспериментальных задач по теме «Важнейшие классы неорганических соединений».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Периодический закон. Периодическая система химических элементов Д. И. Менделеева. Короткопериодная и </w:t>
      </w:r>
      <w:proofErr w:type="spell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длиннопериодная</w:t>
      </w:r>
      <w:proofErr w:type="spell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формы Периодической системы химических элементов Д. И. Менделеева. Периоды и группы. Физический смысл порядкового номера, номеров периода и группы элемента.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Строение атомов. Состав атомных ядер. Изотопы. Электроны. Строение электронных оболочек атомов первых 20 химических элементов Периодической системы Д. И. Менделеева. Характеристика химического элемента по его положению в Периодической системе Д. И. Менделеева.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Закономерности изменения радиуса атомов химических элементов, металлических и неметаллических свойств по группам и периодам.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Значение Периодического закона и Периодической системы химических элементов для развития науки и практики. Д. И. Менделеев – учёный и гражданин.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Химическая связь. Ковалентная (полярная и неполярная) связь. </w:t>
      </w:r>
      <w:proofErr w:type="spell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Электроотрицательность</w:t>
      </w:r>
      <w:proofErr w:type="spell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химических элементов. Ионная связь.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Степень окисления. Окислительно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-восстановительные реакции. Процессы окисления и восстановления. Окислители и восстановители.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Химический эксперимент</w:t>
      </w: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окислительно-восстановительных реакций (горение, реакции разложения, соединения).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FC67D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Межпредметные</w:t>
      </w:r>
      <w:proofErr w:type="spellEnd"/>
      <w:r w:rsidRPr="00FC67D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связи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Реализация </w:t>
      </w:r>
      <w:proofErr w:type="spell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межпредметных</w:t>
      </w:r>
      <w:proofErr w:type="spell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связей при изучении химии в 8 классе осуществляется через использование как общих 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естественно-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научных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понятий, так и понятий, являющихся системными для отдельных предметов естественно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-научного цикла.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Общие естественно-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состояние вещества, газ, физические величины, единицы измерения, космос, планеты, звёзды, Солнце.</w:t>
      </w:r>
      <w:proofErr w:type="gramEnd"/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Биология: фотосинтез, дыхание, биосфера.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 КЛАСС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Вещество и химическая реакция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Периодический закон. Периодическая система химических элементов Д. И. 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Классификация и номенклатура неорганических веществ.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эндотермические реакции, термохимические уравнения.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Понятие о скорости химической реакции. Понятие об обратимых и необратимых химических реакциях. Понятие о гомогенных и гетерогенных реакциях. Понятие о катализе. Понятие о химическом равновесии. Факторы, влияющие на скорость химической реакции и положение химического равновесия.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Окислительно-восстановительные реакции, электронный баланс окислительно-восстановительной реакции. Составление уравнений окислительно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-восстановительных реакций с использованием метода электронного баланса.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Теория электролитической диссоциации. Электролиты и </w:t>
      </w:r>
      <w:proofErr w:type="spell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неэлектролиты</w:t>
      </w:r>
      <w:proofErr w:type="spell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Катионы, анионы. Механизм диссоциации веществ с различными видами химической связи. Степень диссоциации. Сильные и слабые электролиты.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Реакц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ии ио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Химический эксперимент</w:t>
      </w: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ознакомление с моделями кристаллических решёток неорганических веществ – металлов и неметаллов (графита и алмаза), сложных веществ (хлорида натрия), исследование зависимости скорости химической реакции от воздействия различных факторов, исследование электропроводности растворов веществ, процесса диссоциации кислот, щелочей и солей (возможно использование видео материалов), проведение опытов, иллюстрирующих признаки протекания реакций ионного обмена (образование осадка, выделение газа, образование воды), опытов, иллюстрирующих примеры окислительно-восстановительных реакций (горение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реакции разложения, соединения), распознавание неорганических веществ с помощью качественных реакций на ионы, решение экспериментальных задач.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Неметаллы и их соединения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неметаллами, щелочами). </w:t>
      </w:r>
      <w:proofErr w:type="spell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Хлороводород</w:t>
      </w:r>
      <w:proofErr w:type="spell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Соляная кислота, химические свойства, получение, 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применение. Действие хлора и </w:t>
      </w:r>
      <w:proofErr w:type="spell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хлороводорода</w:t>
      </w:r>
      <w:proofErr w:type="spell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организм человека. Важнейшие хлориды и их нахождение в природе.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Общая характеристика элементов 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VI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А-группы. Особенности строения атомов, характерные степени окисления. Строение и физические свойства простых веществ –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 серной кислоты.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Общая характеристика элементов 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V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водоёмов). Фосфор, аллотропные модификации фосфора, физические и химические свойства. Оксид фосфора (V) и фосфорная кислота, физические и химические свойства, получение. Использование фосфатов в качестве минеральных удобрений.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Общая характеристика элементов 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IV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А-группы. Особенности строения 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 (IV), гипотеза глобального потепления климата, парниковый эффект. Угольная кислота и её соли, их физические и химические свойства, получение и применение. Качественная реакция на 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карбонат-ионы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Использование карбонатов в быту, медицине, промышленности и сельском хозяйстве.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Первоначальные понятия об органических веществах как о соединениях углерода (метан, этан, этилен, ацетилен, этанол, глицерин, уксусная кислота). Природные источники углеводородов (уголь, природный газ, нефть), продукты их переработки (бензин), их роль в быту и промышленности. Понятие о биологически важных веществах: жирах, белках, углеводах – и их роли в жизни человека. Материальное единство органических и неорганических соединений.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Кремний, его физические и химические свойства, получение и применение. Соединения кремния в природе. Общие представления об оксиде кремния (IV) и кремниевой кислоте. Силикаты, их использование в быту, в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Химический эксперимент</w:t>
      </w: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изучение образцов неорганических веществ, свойств соляной кислоты, проведение качественных реакций на хлорид-ионы и наблюдение признаков их протекания, опыты, отражающие физические и химические свойства галогенов и их соединений (возможно использование видеоматериалов), ознакомление с образцами хлоридов (галогенидов), ознакомление с образцами серы и её соединениями (возможно использование видеоматериалов), наблюдение процесса обугливания сахара под действием 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концентрированной серной кислоты, изучение химических свойств разбавленной серной кислоты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качественной реакции на сульфат-ион и наблюдение признака её протекания,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удобрений, получение, собирание, распознавание и изучение свойств аммиака,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видеоматериалов), изучение моделей кристаллических решёток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алмаза, графита, фуллерена, ознакомление с процессом адсорбции растворённых веществ активированным углём и устройством противогаза, получение, собирание, распознавание и изучение свойств углекислого газа, проведение качественных реакций на карбонат и 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силикат-ионы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изучение признаков их протекания, ознакомление с продукцией силикатной промышленности, решение экспериментальных задач по теме «Важнейшие неметаллы и их соединения».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Металлы и их соединения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Общая характеристика химических элементов – металлов на основании их положения в Периодической системе химических элементов Д. И. 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Щелочные металлы: положение в Периодической системе химических элементов Д. И. Менделеева, строение их атомов,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Щелочноземельные металлы магний и кальций: положение в Периодической системе химических элементов Д. И. Менделеева, строение их атомов,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Алюминий: положение в Периодической системе химических элементов Д. И. Менделеева, строение атома, нахождение в природе. Физические и химические свойства алюминия. Амфотерные свойства оксида и гидроксида алюминия.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Железо: положение в Периодической системе химических элементов Д. И. Менделеева, строение атома, нахождение в природе. Физические и химические свойства железа. Оксиды, гидроксиды и соли железа (II) и железа (III), их состав, свойства и получение.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Химический эксперимент</w:t>
      </w: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ознакомление с образцами металлов и сплавов, их физическими свойствами,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видеоматериалов), исследование свойств жёсткой воды, процесса горения железа в кислороде (возможно использование видеоматериалов), признаков протекания качественных реакций на ионы: магния, кальция, алюминия, цинка, железа (II) и железа (III), меди (II), наблюдение и описание процессов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окрашивания пламени ионами натрия, калия и кальция (возможно использование видеоматериалов), исследование амфотерных свойств гидроксида алюминия и гидроксида цинка, решение экспериментальных задач по теме «Важнейшие металлы и их соединения».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Химия и окружающая среда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Вещества и материалы в повседневной жизни человека. Безопасное использование веществ и химических реакций в быту. Первая помощь при химических ожогах и отравлениях.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Химическое загрязнение окружающей среды (предельная допустимая концентрация веществ, далее – ПДК). Роль химии в решении экологических проблем.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Химический эксперимент: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образцов материалов (стекло, сплавы металлов, полимерные материалы).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FC67D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Межпредметные</w:t>
      </w:r>
      <w:proofErr w:type="spellEnd"/>
      <w:r w:rsidRPr="00FC67DE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связи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Реализация </w:t>
      </w:r>
      <w:proofErr w:type="spell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межпредметных</w:t>
      </w:r>
      <w:proofErr w:type="spell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связей при изучении химии в 9 классе осуществляется через использование как общих 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естественно-научных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понятий, так и понятий, являющихся системными для отдельных предметов естественно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-научного цикла.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</w:t>
      </w:r>
      <w:proofErr w:type="gramEnd"/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</w:t>
      </w:r>
      <w:proofErr w:type="gramEnd"/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FC67DE" w:rsidRPr="00FC67DE" w:rsidRDefault="00FC67DE" w:rsidP="00FC67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РЕЗУЛЬТАТЫ ОСВОЕНИЯ ПРОГРАММЫ ПО ХИМИИ НА УРОВНЕ ОСНОВНОГО ОБЩЕГО ОБРАЗОВАНИЯ</w:t>
      </w:r>
    </w:p>
    <w:p w:rsidR="00FC67DE" w:rsidRPr="00FC67DE" w:rsidRDefault="00FC67DE" w:rsidP="00FC67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основе, в том числе в части: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1)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патриотического воспитания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2)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гражданского воспитания: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представления о социальных нормах и правилах межличностных отношений в коллективе, коммуникативной компетентности в общественно полезной, </w:t>
      </w:r>
      <w:proofErr w:type="spell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исследовательской</w:t>
      </w:r>
      <w:proofErr w:type="spell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творческой и других видах деятельности, готовности к разнообразной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деятельности, готовности оценивать своё поведение и поступки своих товарищей с позиции нравственных и правовых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норм с учётом осознания последствий поступков;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3)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ценности научного познания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мировоззренческие представления о веществе и химической реакции, соответствующие современному уровню развития науки и составляющие основу для 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понимания сущности научной картины мира, представления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познавательные мотивы, направленные на получение новых знаний по химии, необходимые для объяснения наблюдаемых процессов и явлений,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 к обучению и познанию, любознательность, готовность и способность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bookmarkStart w:id="0" w:name="_Toc138318759"/>
      <w:bookmarkEnd w:id="0"/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4)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формирования культуры здоровья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осознание ценности жизни, ответственного отношения к своему здоровью, установки на здоровый образ жизни, осознание последствий и неприятие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5)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трудового воспитания: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интерес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осознанный выбор индивидуальной траектории продолжения образования с учётом личностных интересов и способности к химии, общественных интересов и потребностей, успешной профессиональной деятельности и развития необходимых умений, готовность адаптироваться в профессиональной среде;</w:t>
      </w:r>
      <w:proofErr w:type="gramEnd"/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6)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экологического воспитания: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экологически целесообразное отношение к природе как источнику жизни на Земле, основе её существования, понимание ценности здорового и безопасного образа жизни, ответственное отношение к собственному физическому и психическому здоровью, осознание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способности применять знания, получаемые при изучении химии, для решения задач, связанных с окружающей природной средой, для повышения уровня экологической культуры, осознания глобального характера экологических проблем и путей их решения посредством методов химии, экологического мышления, умения руководствоваться им в познавательной, коммуникативной и социальной практике.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составе </w:t>
      </w:r>
      <w:proofErr w:type="spell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другое.),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  <w:proofErr w:type="gramEnd"/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Познавательные универсальные учебные действия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действия: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умения использовать приёмы логического мышления при освоении знаний: раскрывать смысл химических понятий (выделять их характерные признаки, 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устанавливать взаимосвязь с другими понятиями), использовать понятия для объяснения отдельных фактов и явлений, выбирать основания и критерии для классификации химических веществ и химических реакций, устанавливать причинно-следственные связи между объектами изучения, строить логические рассуждения (индуктивные, дедуктивные, по аналогии), делать выводы и заключения;</w:t>
      </w:r>
      <w:proofErr w:type="gramEnd"/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умение применять в процессе познания понятия (предметные и </w:t>
      </w:r>
      <w:proofErr w:type="spell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метапредметные</w:t>
      </w:r>
      <w:proofErr w:type="spell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символические (знаковые) модели, используемые в химии, преобразовывать широко применяемые в химии модельные представления – химический знак (символ элемента), химическая формула и уравнение химической реакции – при решении учебно-познавательных задач, с учётом этих модельных представлений выявлять и характеризовать существенные признаки изучаемых объектов – химических веществ и химических реакций, выявлять общие закономерности, причинно-следственные связи и противоречия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изучаемых процессах и явлениях.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Базовые исследовательские действия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приобретение опыта по планированию, организации и проведению ученических экспериментов,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 с информацией: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Интернета), критически оценивать противоречивую и недостоверную информацию;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применять различные методы и запросы при поиске и отборе информации и соответствующих данных, необходимых для выполнения учебных и познавательных задач определённого типа, приобретение опыта в области использования информационно-коммуникативных технологий, овладение культурой активного использования различных поисковых систем,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Коммуникативные универсальные учебные действия: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умения задавать вопросы (в ходе диалога и (или) дискуссии) по существу обсуждаемой темы, формулировать свои предложения относительно выполнения предложенной задачи;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умения представлять полученные результаты познавательной деятельности в устных и письменных текстах; делать презентацию результатов выполнения химического эксперимента (лабораторного опыта, лабораторной работы по исследованию свойств веществ, учебного проекта);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другие).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Регулятивные универсальные учебные действия: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– веществах и реакциях, оценивать соответствие полученного результата заявленной цели, умение использовать и анализировать контексты, предлагаемые в условии заданий.</w:t>
      </w:r>
      <w:bookmarkStart w:id="1" w:name="_Toc138318760"/>
      <w:bookmarkStart w:id="2" w:name="_Toc134720971"/>
      <w:bookmarkEnd w:id="1"/>
      <w:bookmarkEnd w:id="2"/>
      <w:proofErr w:type="gramEnd"/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составе предметных результатов по освоению обязательного содержания, установленного данной федеральной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</w:t>
      </w:r>
      <w:proofErr w:type="gramEnd"/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</w:t>
      </w: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8 классе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предметные результаты на базовом уровне должны отражать </w:t>
      </w:r>
      <w:proofErr w:type="spell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обучающихся умений:</w:t>
      </w:r>
    </w:p>
    <w:p w:rsidR="00FC67DE" w:rsidRPr="00FC67DE" w:rsidRDefault="00FC67DE" w:rsidP="00FC67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электроотрицательность</w:t>
      </w:r>
      <w:proofErr w:type="spell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о-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эндотермические реакции, тепловой 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эффект реакции, ядро атома, электронный слой атома, атомная </w:t>
      </w:r>
      <w:proofErr w:type="spell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орбиталь</w:t>
      </w:r>
      <w:proofErr w:type="spell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FC67DE" w:rsidRPr="00FC67DE" w:rsidRDefault="00FC67DE" w:rsidP="00FC67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FC67DE" w:rsidRPr="00FC67DE" w:rsidRDefault="00FC67DE" w:rsidP="00FC67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химическую символику для составления формул веществ и уравнений химических реакций;</w:t>
      </w:r>
    </w:p>
    <w:p w:rsidR="00FC67DE" w:rsidRPr="00FC67DE" w:rsidRDefault="00FC67DE" w:rsidP="00FC67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валентность атомов элементов в бинарных соединениях, степень окисления элементов в бинарных соединениях, принадлежность веществ к определённому классу соединений по формулам, вид химической связи (ковалентная и ионная) в неорганических соединениях;</w:t>
      </w:r>
    </w:p>
    <w:p w:rsidR="00FC67DE" w:rsidRPr="00FC67DE" w:rsidRDefault="00FC67DE" w:rsidP="00FC67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смысл Периодического закона Д. И. Менделеева: демонстрировать понимание периодической зависимости свойств химических элементов от их положения в Периодической системе, законов сохранения массы веществ, постоянства состава, атомно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-молекулярного учения, закона Авогадро;</w:t>
      </w:r>
    </w:p>
    <w:p w:rsidR="00FC67DE" w:rsidRPr="00FC67DE" w:rsidRDefault="00FC67DE" w:rsidP="00FC67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таблице «Периодическая система химических элементов Д. И. 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  <w:proofErr w:type="gramEnd"/>
    </w:p>
    <w:p w:rsidR="00FC67DE" w:rsidRPr="00FC67DE" w:rsidRDefault="00FC67DE" w:rsidP="00FC67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эффекту);</w:t>
      </w:r>
    </w:p>
    <w:p w:rsidR="00FC67DE" w:rsidRPr="00FC67DE" w:rsidRDefault="00FC67DE" w:rsidP="00FC67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реакций;</w:t>
      </w:r>
    </w:p>
    <w:p w:rsidR="00FC67DE" w:rsidRPr="00FC67DE" w:rsidRDefault="00FC67DE" w:rsidP="00FC67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свойства веществ в зависимости от их качественного состава, возможности протекания химических превращений в различных условиях;</w:t>
      </w:r>
    </w:p>
    <w:p w:rsidR="00FC67DE" w:rsidRPr="00FC67DE" w:rsidRDefault="00FC67DE" w:rsidP="00FC67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FC67DE" w:rsidRPr="00FC67DE" w:rsidRDefault="00FC67DE" w:rsidP="00FC67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основные операции мыслительной деятельности – анализ и синтез, сравнение, обобщение, систематизацию, классификацию, выявление причинно-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oftHyphen/>
        <w:t>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мысленный);</w:t>
      </w:r>
      <w:proofErr w:type="gramEnd"/>
    </w:p>
    <w:p w:rsidR="00FC67DE" w:rsidRPr="00FC67DE" w:rsidRDefault="00FC67DE" w:rsidP="00FC67D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другие).</w:t>
      </w:r>
      <w:proofErr w:type="gramEnd"/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:rsidR="00FC67DE" w:rsidRPr="00FC67DE" w:rsidRDefault="00FC67DE" w:rsidP="00FC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концу обучения в</w:t>
      </w:r>
      <w:r w:rsidRPr="00FC67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9 классе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предметные результаты на базовом уровне должны отражать </w:t>
      </w:r>
      <w:proofErr w:type="spell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 обучающихся умений:</w:t>
      </w:r>
    </w:p>
    <w:p w:rsidR="00FC67DE" w:rsidRPr="00FC67DE" w:rsidRDefault="00FC67DE" w:rsidP="00FC67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электроотрицательность</w:t>
      </w:r>
      <w:proofErr w:type="spell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степень окисления, химическая реакция, химическая связь, тепловой эффект реакции, моль, молярный объём, раствор, электролиты, </w:t>
      </w:r>
      <w:proofErr w:type="spell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неэлектролиты</w:t>
      </w:r>
      <w:proofErr w:type="spell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электролитическая диссоциация, реакции ионного обмена, катализатор, химическое равновесие, обратимые и необратимые реакции, окислительно-восстановительные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решётка, коррозия металлов, сплавы, скорость химической реакции, предельно допустимая концентрация ПДК вещества;</w:t>
      </w:r>
    </w:p>
    <w:p w:rsidR="00FC67DE" w:rsidRPr="00FC67DE" w:rsidRDefault="00FC67DE" w:rsidP="00FC67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иллюстрировать взаимосвязь основных химических понятий и применять эти понятия при описании веществ и их превращений;</w:t>
      </w:r>
    </w:p>
    <w:p w:rsidR="00FC67DE" w:rsidRPr="00FC67DE" w:rsidRDefault="00FC67DE" w:rsidP="00FC67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химическую символику для составления формул веществ и уравнений химических реакций;</w:t>
      </w:r>
    </w:p>
    <w:p w:rsidR="00FC67DE" w:rsidRPr="00FC67DE" w:rsidRDefault="00FC67DE" w:rsidP="00FC67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валентность и степень окисления химических элементов в соединениях различного состава, принадлежность веществ к определённому классу соединений по формулам, вид химической связи (ковалентная, ионная, металлическая) в неорганических соединениях, заряд иона по химической формуле, характер среды в водных растворах неорганических соединений, тип кристаллической решётки конкретного вещества;</w:t>
      </w:r>
    </w:p>
    <w:p w:rsidR="00FC67DE" w:rsidRPr="00FC67DE" w:rsidRDefault="00FC67DE" w:rsidP="00FC67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смысл Периодического закона Д. И. Менделеева и демонстрировать его понимание: описывать и характеризовать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периоды, соотносить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), объяснять общие закономерности в изменении свойств элементов и их соединений в пределах малых периодов и главных подгрупп с учётом строения их атомов;</w:t>
      </w:r>
    </w:p>
    <w:p w:rsidR="00FC67DE" w:rsidRPr="00FC67DE" w:rsidRDefault="00FC67DE" w:rsidP="00FC67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классифицировать химические элементы, неорганические вещества, химические реакции (по числу и составу участвующих в реакции веществ, по тепловому эффекту, по изменению степеней окисления химических элементов);</w:t>
      </w:r>
    </w:p>
    <w:p w:rsidR="00FC67DE" w:rsidRPr="00FC67DE" w:rsidRDefault="00FC67DE" w:rsidP="00FC67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реакций;</w:t>
      </w:r>
    </w:p>
    <w:p w:rsidR="00FC67DE" w:rsidRPr="00FC67DE" w:rsidRDefault="00FC67DE" w:rsidP="00FC67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уравнения электролитической диссоциации кислот, щелочей и солей, полные и сокращённые уравнения реакций ионного обмена, уравнения реакций, подтверждающих существование генетической связи между веществами различных классов;</w:t>
      </w:r>
    </w:p>
    <w:p w:rsidR="00FC67DE" w:rsidRPr="00FC67DE" w:rsidRDefault="00FC67DE" w:rsidP="00FC67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раскрывать сущность окислительно-восстановительных реакций посредством составления электронного баланса этих реакций;</w:t>
      </w:r>
    </w:p>
    <w:p w:rsidR="00FC67DE" w:rsidRPr="00FC67DE" w:rsidRDefault="00FC67DE" w:rsidP="00FC67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прогнозировать свойства веществ в зависимости от их строения, возможности протекания химических превращений в различных условиях;</w:t>
      </w:r>
    </w:p>
    <w:p w:rsidR="00FC67DE" w:rsidRPr="00FC67DE" w:rsidRDefault="00FC67DE" w:rsidP="00FC67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вычислять относительную молекулярную и молярную массы веществ, массовую долю химического элемента по формуле соединения, массовую долю вещества в растворе, проводить расчёты по уравнению химической реакции;</w:t>
      </w:r>
    </w:p>
    <w:p w:rsidR="00FC67DE" w:rsidRPr="00FC67DE" w:rsidRDefault="00FC67DE" w:rsidP="00FC67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FC67DE" w:rsidRPr="00FC67DE" w:rsidRDefault="00FC67DE" w:rsidP="00FC67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</w:t>
      </w: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т-</w:t>
      </w:r>
      <w:proofErr w:type="gram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гидроксид-ионы, катионы аммония и ионы изученных металлов, присутствующие в водных растворах неорганических веществ;</w:t>
      </w:r>
    </w:p>
    <w:p w:rsidR="00FC67DE" w:rsidRPr="00FC67DE" w:rsidRDefault="00FC67DE" w:rsidP="00FC67D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основные операции мыслительной деятельности – анализ и синтез, сравнение, обобщение, систематизацию, выявление причинно-следственных связей – для изучения свойств веществ и химических реакций, естественно-научные методы познания – наблюдение, измерение, моделирование, эксперимент (реальный и мысленный).</w:t>
      </w:r>
      <w:proofErr w:type="gramEnd"/>
    </w:p>
    <w:p w:rsidR="00FC67DE" w:rsidRDefault="00FC67DE" w:rsidP="00FC67D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br w:type="page"/>
      </w:r>
    </w:p>
    <w:p w:rsidR="00FC67DE" w:rsidRDefault="00FC67DE" w:rsidP="00FC67DE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sectPr w:rsidR="00FC67DE" w:rsidSect="00FC67D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67DE" w:rsidRPr="00FC67DE" w:rsidRDefault="00FC67DE" w:rsidP="00FC67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6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lastRenderedPageBreak/>
        <w:t>ТЕМАТИЧЕСКОЕ ПЛАНИРОВАНИЕ</w:t>
      </w:r>
    </w:p>
    <w:p w:rsidR="00FC67DE" w:rsidRPr="00FC67DE" w:rsidRDefault="00FC67DE" w:rsidP="00FC67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6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8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2"/>
        <w:gridCol w:w="6194"/>
        <w:gridCol w:w="672"/>
        <w:gridCol w:w="1826"/>
        <w:gridCol w:w="1882"/>
        <w:gridCol w:w="4011"/>
      </w:tblGrid>
      <w:tr w:rsidR="00FC67DE" w:rsidRPr="00FC67DE" w:rsidTr="00FC67DE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C67DE" w:rsidRPr="00FC67DE" w:rsidTr="00FC67DE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gridSpan w:val="6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1.Первоначальные химические понятия</w:t>
            </w:r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Химия — важная область естествознания и практической деятельности человека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Вещества и химические реакции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gridSpan w:val="2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gridSpan w:val="6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2.Важнейшие представители неорганических веществ</w:t>
            </w:r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Водород</w:t>
            </w:r>
            <w:proofErr w:type="gramStart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онятие</w:t>
            </w:r>
            <w:proofErr w:type="spellEnd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о кислотах и солях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Воздух. Кислород. Понятие об оксидах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Вода. Растворы. Понятие об основаниях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классы неорганических соединений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gridSpan w:val="2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gridSpan w:val="3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gridSpan w:val="6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3.Периодический закон и Периодическая система химических элементов Д. И. Менделеева. Строение атомов. Химическая связь. Окислительно-восстановительные реакции</w:t>
            </w:r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Периодический закон и Периодическая система химических элементов Д. И. Менделе</w:t>
            </w: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softHyphen/>
              <w:t>ева. Строение атома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Химическая связь. Окислительно-восстановительные реакции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gridSpan w:val="2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gridSpan w:val="2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Резервное время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https://m.edsoo.ru/7f41837c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gridSpan w:val="2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FC67DE" w:rsidRPr="00FC67DE" w:rsidRDefault="00FC67DE" w:rsidP="00FC67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2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9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3"/>
        <w:gridCol w:w="6027"/>
        <w:gridCol w:w="672"/>
        <w:gridCol w:w="1855"/>
        <w:gridCol w:w="1912"/>
        <w:gridCol w:w="4108"/>
      </w:tblGrid>
      <w:tr w:rsidR="00FC67DE" w:rsidRPr="00FC67DE" w:rsidTr="00FC67DE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FC67DE" w:rsidRPr="00FC67DE" w:rsidTr="00FC67DE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gridSpan w:val="6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1.Вещество и химические реакции</w:t>
            </w:r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Повторение и углубление знаний основных разделов курса 8 класса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Основные закономерности химических реакций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6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Электролитическая диссоциация. Химические реакции в растворах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7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gridSpan w:val="2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3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gridSpan w:val="6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2.Неметаллы и их соединения</w:t>
            </w:r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Общая характеристика химических элементов </w:t>
            </w:r>
            <w:proofErr w:type="gramStart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VII</w:t>
            </w:r>
            <w:proofErr w:type="gramEnd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А-группы. Галогены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8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Общая характеристика химических элементов </w:t>
            </w:r>
            <w:proofErr w:type="gramStart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VI</w:t>
            </w:r>
            <w:proofErr w:type="gramEnd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А-группы. Сера и её соединения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9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Общая характеристика химических элементов </w:t>
            </w:r>
            <w:proofErr w:type="gramStart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V</w:t>
            </w:r>
            <w:proofErr w:type="gramEnd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А-группы. Азот, фосфор и их соединения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0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Общая характеристика химических элементов </w:t>
            </w:r>
            <w:proofErr w:type="gramStart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IV</w:t>
            </w:r>
            <w:proofErr w:type="gramEnd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А-группы. Углерод и </w:t>
            </w:r>
            <w:proofErr w:type="gramStart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кремний</w:t>
            </w:r>
            <w:proofErr w:type="gramEnd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их соединения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1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gridSpan w:val="2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Итого по разделу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gridSpan w:val="3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gridSpan w:val="6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3.Металлы и их соединения</w:t>
            </w:r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свойства металлов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2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Важнейшие металлы и их соединения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3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gridSpan w:val="2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gridSpan w:val="6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Раздел 4.Химия и окружающая среда</w:t>
            </w:r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Вещества и материалы в жизни человека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4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gridSpan w:val="2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gridSpan w:val="2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5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https://m.edsoo.ru/7f41a636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gridSpan w:val="2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FC67DE" w:rsidRPr="00FC67DE" w:rsidRDefault="00FC67DE" w:rsidP="00FC67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3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ПОУРОЧНОЕ ПЛАНИРОВАНИЕ</w:t>
      </w:r>
    </w:p>
    <w:p w:rsidR="00FC67DE" w:rsidRPr="00FC67DE" w:rsidRDefault="00FC67DE" w:rsidP="00FC67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23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8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9"/>
        <w:gridCol w:w="5695"/>
        <w:gridCol w:w="672"/>
        <w:gridCol w:w="1708"/>
        <w:gridCol w:w="1765"/>
        <w:gridCol w:w="1188"/>
        <w:gridCol w:w="3600"/>
      </w:tblGrid>
      <w:tr w:rsidR="00FC67DE" w:rsidRPr="00FC67DE" w:rsidTr="00FC67DE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FC67DE" w:rsidRPr="00FC67DE" w:rsidTr="00FC67DE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Предмет химии. Роль химии в жизни человека. Тела и вещества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6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https://m.edsoo.ru/ff0d210c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методах познания в химии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7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https://m.edsoo.ru/ff0d227e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Практическая работа № 1 «Правила работы в лаборатории и приёмы обращения с лабораторным </w:t>
            </w: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оборудованием»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8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https://m.edsoo.ru/ff0d23dc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Чистые вещества и смеси. Способы разделения смесей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29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https://m.edsoo.ru/ff0d26ca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0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https://m.edsoo.ru/ff0d28c8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C67DE" w:rsidRPr="00FC67DE" w:rsidRDefault="00CE2C1F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1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https://m.edsoo.ru/ff0d2a6c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FC67DE" w:rsidRPr="00FC67DE" w:rsidRDefault="00CE2C1F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Атомы и Молекулы. </w:t>
            </w:r>
            <w:r w:rsidR="00FC67DE"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элементы. Знаки (символы) химических элементов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2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https://m.edsoo.ru/ff0d2be8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Простые и сложные вещества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3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https://m.edsoo.ru/ff0d2a6c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Атомно-молекулярное учение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4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https://m.edsoo.ru/ff0d2d50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 постоянства состава веществ. Химическая формула. Валентность атомов химических элементов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5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https://m.edsoo.ru/ff0d2eae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Относительная атомная масса. Относительная молекулярная масса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6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https://m.edsoo.ru/ff0d323c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Массовая доля химического элемента в соединении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7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https://m.edsoo.ru/ff0d350c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вещества. Моль. Молярная масса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8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https://m.edsoo.ru/ff0d5230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Физические и химические явления. Химическая реакция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39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https://m.edsoo.ru/ff0d37fa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Признаки и условия протекания химических реакций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0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https://m.edsoo.ru/ff0d3a16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 сохранения массы веществ. Химические уравнения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1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https://m.edsoo.ru/ff0d3b88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2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https://m.edsoo.ru/ff0d5708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3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https://m.edsoo.ru/ff0d3f34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М. В. Ломоносов — учёный-энциклопедист. Обобщение и систематизация знаний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4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https://m.edsoo.ru/ff0d40c4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№1 по теме «Вещества и химические реакции»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5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https://m.edsoo.ru/ff0d4290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Воздух — смесь газов. Состав воздуха. Кислород — элемент и простое вещество. Озон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6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https://m.edsoo.ru/ff0d448e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Физические и химические свойства кислорода (реакции окисления, горение). Понятие об оксидах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7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https://m.edsoo.ru/ff0d4614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получения кислорода в лаборатории и промышленности. Применение кислорода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8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https://m.edsoo.ru/ff0d497a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и эндотермических реакциях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49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https://m.edsoo.ru/ff0d4790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0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https://m.edsoo.ru/ff0d4c4a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1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https://m.edsoo.ru/ff0d4ae2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Водород — элемент и простое вещество. Нахождение в природе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2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https://m.edsoo.ru/ff0d4dd0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Физические и химические свойства водорода. </w:t>
            </w: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Применение водорода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3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https://m.edsoo.ru/ff0d4dd0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кислотах и солях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4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https://m.edsoo.ru/ff0d50d2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Способы получения водорода в лаборатории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5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https://m.edsoo.ru/ff0d4dd0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6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https://m.edsoo.ru/ff0d4f42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Молярный объём газов. Закон Авогадро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7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https://m.edsoo.ru/ff0d542e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8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https://m.edsoo.ru/ff0d55a0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59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https://m.edsoo.ru/ff0d5708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Физические и химические свойства воды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0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https://m.edsoo.ru/ff0d587a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Состав оснований. Понятие об индикаторах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1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https://m.edsoo.ru/ff0d59e2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2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https://m.edsoo.ru/ff0d5b40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3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https://m.edsoo.ru/ff0d5eba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№2 по теме «Кислород. Водород. Вода»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4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https://m.edsoo.ru/ff0d6342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Оксиды: состав, классификация, номенклатура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5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https://m.edsoo.ru/ff0d664e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6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https://m.edsoo.ru/ff0d664e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Основания: состав, классификация, номенклатура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7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https://m.edsoo.ru/ff0d67ca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Получение и химические свойства оснований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8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https://m.edsoo.ru/ff0d67ca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Кислоты: состав, классификация, номенклатура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69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https://m.edsoo.ru/ff0dfee2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Получение и химические свойства кислот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0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https://m.edsoo.ru/ff0dfee2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1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https://m.edsoo.ru/00ad9474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2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https://m.edsoo.ru/00ad9b7c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Генетическая связь между классами неорганических соединений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3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https://m.edsoo.ru/00ad9a50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4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https://m.edsoo.ru/00ad9cb2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5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https://m.edsoo.ru/00ad9e1a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6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https://m.edsoo.ru/00ad9ffa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7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https://m.edsoo.ru/00ada52c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Периоды, группы, подгруппы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8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https://m.edsoo.ru/00ada52c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Строение атомов. Состав атомных ядер. Изотопы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79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https://m.edsoo.ru/00ada342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0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https://m.edsoo.ru/00ada6bc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1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https://m.edsoo.ru/00ada824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2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https://m.edsoo.ru/00ada96e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Электроотрицательность</w:t>
            </w:r>
            <w:proofErr w:type="spellEnd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атомов химических элементов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3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https://m.edsoo.ru/00adaab8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Ионная химическая связь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4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https://m.edsoo.ru/00adac34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Ковалентная полярная химическая связь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5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https://m.edsoo.ru/00adaab8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Ковалентная неполярная химическая связь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6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https://m.edsoo.ru/00adaab9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Степень окисления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7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https://m.edsoo.ru/00adae28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Окислительно-восстановительные реакции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8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https://m.edsoo.ru/00adb076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Окислители и восстановители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89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https://m.edsoo.ru/00adb076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Контрольная работа №4 по теме «Строение атома. </w:t>
            </w: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Химическая связь»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0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https://m.edsoo.ru/00adb486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1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https://m.edsoo.ru/00adb33c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2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https://m.edsoo.ru/00ad9cb2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3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https://m.edsoo.ru/ff0d61c6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gridSpan w:val="2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FC67DE" w:rsidRPr="00FC67DE" w:rsidRDefault="00FC67DE" w:rsidP="00FC67D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9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3"/>
        <w:gridCol w:w="5984"/>
        <w:gridCol w:w="672"/>
        <w:gridCol w:w="1661"/>
        <w:gridCol w:w="1717"/>
        <w:gridCol w:w="1155"/>
        <w:gridCol w:w="3455"/>
      </w:tblGrid>
      <w:tr w:rsidR="00FC67DE" w:rsidRPr="00FC67DE" w:rsidTr="00FC67DE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Электронные цифровые образовательные ресурсы</w:t>
            </w:r>
          </w:p>
        </w:tc>
      </w:tr>
      <w:tr w:rsidR="00FC67DE" w:rsidRPr="00FC67DE" w:rsidTr="00FC67DE">
        <w:trPr>
          <w:tblHeader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4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https://m.edsoo.ru/00adb59e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5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https://m.edsoo.ru/00adb6b6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Классификация и номенклатура неорганических веществ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6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https://m.edsoo.ru/00adb7e2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Виды химической связи и типы кристаллических решёток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7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https://m.edsoo.ru/00adbac6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Классификация химических реакций по различным признакам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8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https://m.edsoo.ru/00adbcb0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Понятие о скорости химической реакции. Понятие о </w:t>
            </w: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гомогенных и гетерогенных реакциях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99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https://m.edsoo.ru/00adbe9a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0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https://m.edsoo.ru/00adc28c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Окислительно-восстановительные реакции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1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https://m.edsoo.ru/00adcade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2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https://m.edsoo.ru/00adcd68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Ионные уравнения реакций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3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https://m.edsoo.ru/00add448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4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https://m.edsoo.ru/00add5d8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5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https://m.edsoo.ru/00add8b2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гидролизе солей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6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https://m.edsoo.ru/00add9d4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7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https://m.edsoo.ru/00addd12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1. «Решение экспериментальных задач»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8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https://m.edsoo.ru/00addbfa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№2 по теме «Электролитическая диссоциация. Химические реакции в растворах»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09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https://m.edsoo.ru/00addec0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0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https://m.edsoo.ru/00addfe2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spellStart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Хлороводород</w:t>
            </w:r>
            <w:proofErr w:type="spellEnd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. Соляная кислота, химические свойства, получение, применение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1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https://m.edsoo.ru/00ade104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2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https://m.edsoo.ru/00ade348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3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https://m.edsoo.ru/00ade488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Общая характеристика элементов </w:t>
            </w:r>
            <w:proofErr w:type="gramStart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VI</w:t>
            </w:r>
            <w:proofErr w:type="gramEnd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А-группы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4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https://m.edsoo.ru/00ade64a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Аллотропные модификации серы. Нахождение серы и её соединений в природе. Химические свойства серы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5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https://m.edsoo.ru/00ade64a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Сероводород, строение, физические и химические свойства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6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https://m.edsoo.ru/00ade802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7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https://m.edsoo.ru/00adea28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реакции, лежащие в основе промышленного способа получения серной кислоты. Химическое загрязнение окружающей среды соединениями серы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8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https://m.edsoo.ru/00adec8a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Вычисление массовой доли выхода продукта реакции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19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https://m.edsoo.ru/00adec8a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Общая характеристика элементов </w:t>
            </w:r>
            <w:proofErr w:type="gramStart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V</w:t>
            </w:r>
            <w:proofErr w:type="gramEnd"/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0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https://m.edsoo.ru/00adeea6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1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https://m.edsoo.ru/00adf004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2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https://m.edsoo.ru/00adf180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Азотная кислота, её физические и химические свойства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3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https://m.edsoo.ru/00adf306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нитратов и солей аммония в качестве минеральных удобрений. Химическое загрязнение окружающей среды соединениями азота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4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https://m.edsoo.ru/00adf518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Фосфор. Оксид фосфора (V) и фосфорная кислота, физические и химические свойства, получение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5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https://m.edsoo.ru/00adf68a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Использование фосфатов в качестве минеральных удобрений. Загрязнение природной среды фосфатами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6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https://m.edsoo.ru/00adfc20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7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https://m.edsoo.ru/00adfd9c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Оксиды углерода, их физические и химические свойства. Экологические проблемы, связанные с оксидом углерода (IV)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8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https://m.edsoo.ru/00adfebe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Угольная кислота и её соли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29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https://m.edsoo.ru/00ae006c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0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https://m.edsoo.ru/00ae027e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1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https://m.edsoo.ru/00ae054e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Кремний и его соединения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2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https://m.edsoo.ru/00ae080a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3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https://m.edsoo.ru/00ae0bf2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4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https://m.edsoo.ru/00ae0e18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Общая характеристика химических элементов — </w:t>
            </w: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металлов. Металлическая связь и металлическая кристаллическая решётка. Физические свойства металлов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5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https://m.edsoo.ru/00ae103e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6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https://m.edsoo.ru/00ae1156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7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https://m.edsoo.ru/00ae1156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Понятие о коррозии металлов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8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https://m.edsoo.ru/00ae1278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Щелочные металлы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39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https://m.edsoo.ru/00ae14b2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Оксиды и гидроксиды натрия и калия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0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https://m.edsoo.ru/00ae14b2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Щелочноземельные металлы – кальций и магний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1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https://m.edsoo.ru/00ae15e8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Важнейшие соединения кальция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2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https://m.edsoo.ru/00ae15e8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Жёсткость воды и способы её устранения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3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https://m.edsoo.ru/00ae1886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4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https://m.edsoo.ru/00ae1ae8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Алюминий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5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https://m.edsoo.ru/00ae1c64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Амфотерные свойства оксида и гидроксида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6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https://m.edsoo.ru/00ae1c64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Железо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7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https://m.edsoo.ru/00ae1d86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Оксиды, гидроксиды и соли железа (II) и железа (III)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8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https://m.edsoo.ru/00ae35e6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49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https://m.edsoo.ru/00ae3de8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Вычисления по уравнениям химических реакций, если один из реагентов дан в избытке или содержит примеси. Вычисления массовой доли выхода продукта реакции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0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https://m.edsoo.ru/00ae1750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Вещества и материалы в повседневной жизни человека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1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https://m.edsoo.ru/00ae3f50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Химическое загрязнение окружающей среды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2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https://m.edsoo.ru/00ae4270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Роль химии в решении экологических проблем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3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https://m.edsoo.ru/00ae4270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4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https://m.edsoo.ru/00ae0d0a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5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https://m.edsoo.ru/00adb33c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Обобщение и систематизация знаний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Библиотека ЦОК </w:t>
            </w:r>
            <w:hyperlink r:id="rId156" w:history="1">
              <w:r w:rsidRPr="00FC67DE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  <w:lang w:eastAsia="ru-RU"/>
                </w:rPr>
                <w:t>https://m.edsoo.ru/00ad9cb2</w:t>
              </w:r>
            </w:hyperlink>
          </w:p>
        </w:tc>
      </w:tr>
      <w:tr w:rsidR="00FC67DE" w:rsidRPr="00FC67DE" w:rsidTr="00FC67DE">
        <w:trPr>
          <w:tblCellSpacing w:w="15" w:type="dxa"/>
        </w:trPr>
        <w:tc>
          <w:tcPr>
            <w:tcW w:w="0" w:type="auto"/>
            <w:gridSpan w:val="2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C67DE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2"/>
            <w:hideMark/>
          </w:tcPr>
          <w:p w:rsidR="00FC67DE" w:rsidRPr="00FC67DE" w:rsidRDefault="00FC67DE" w:rsidP="00FC67DE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FC67DE" w:rsidRDefault="00FC67DE" w:rsidP="00FC6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sectPr w:rsidR="00FC67DE" w:rsidSect="00FC67DE">
          <w:type w:val="continuous"/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FC67DE" w:rsidRPr="00FC67DE" w:rsidRDefault="00FC67DE" w:rsidP="00FC67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УЧЕБНО-МЕТОДИЧЕСКОЕ ОБЕСПЕЧЕНИЕ ОБРАЗОВАТЕЛЬНОГО ПРОЦЕССА</w:t>
      </w:r>
    </w:p>
    <w:p w:rsidR="00FC67DE" w:rsidRPr="00FC67DE" w:rsidRDefault="00FC67DE" w:rsidP="00FC67D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ОБЯЗАТЕЛЬНЫЕ УЧЕБНЫЕ МАТЕРИАЛЫ ДЛЯ УЧЕНИКА</w:t>
      </w:r>
    </w:p>
    <w:p w:rsidR="00FC67DE" w:rsidRPr="00FC67DE" w:rsidRDefault="00FC67DE" w:rsidP="00FC67D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​‌• Химия, 8 класс/ Габриелян О.С., Остроумов И.Г., Сладков С.А., Акционерное общество «Издательство «Просвещение»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• Химия, 9 класс/ Габриелян О.С., Остроумов И.Г., Сладков С.А., Акционерное общество «Издательство «Просвещение»</w:t>
      </w:r>
      <w:r w:rsidRPr="00FC67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‌​</w:t>
      </w:r>
    </w:p>
    <w:p w:rsidR="00FC67DE" w:rsidRPr="00FC67DE" w:rsidRDefault="00FC67DE" w:rsidP="00FC67D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​‌‌</w:t>
      </w:r>
      <w:bookmarkStart w:id="3" w:name="_GoBack"/>
      <w:bookmarkEnd w:id="3"/>
    </w:p>
    <w:p w:rsidR="00FC67DE" w:rsidRPr="00FC67DE" w:rsidRDefault="00FC67DE" w:rsidP="00FC67DE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FC67DE" w:rsidRPr="00FC67DE" w:rsidRDefault="00FC67DE" w:rsidP="00FC67D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МЕТОДИЧЕСКИЕ МАТЕРИАЛЫ ДЛЯ УЧИТЕЛЯ</w:t>
      </w:r>
    </w:p>
    <w:p w:rsidR="00FC67DE" w:rsidRPr="00FC67DE" w:rsidRDefault="00FC67DE" w:rsidP="00FC67D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​‌Габриелян О. С. Методическое пособие к учебнику О. С. Габриеляна. 8 класс.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Габриелян О. С. Методическое пособие к учебнику О. С. Габриеляна. 9 класс.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Горковенко</w:t>
      </w:r>
      <w:proofErr w:type="spellEnd"/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М. Ю. Поурочные разработки по химии. 8-9 класс. "В помощь школьному учителю". К учебнику О. С. Габриеляна.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‌</w:t>
      </w:r>
      <w:r w:rsidRPr="00FC67DE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​</w:t>
      </w:r>
    </w:p>
    <w:p w:rsidR="00FC67DE" w:rsidRPr="00FC67DE" w:rsidRDefault="00FC67DE" w:rsidP="00FC67DE">
      <w:pPr>
        <w:shd w:val="clear" w:color="auto" w:fill="FFFFFF"/>
        <w:spacing w:before="240" w:after="12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FC67DE" w:rsidRPr="00FC67DE" w:rsidRDefault="00FC67DE" w:rsidP="00FC67D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lang w:eastAsia="ru-RU"/>
        </w:rPr>
        <w:t>ЦИФРОВЫЕ ОБРАЗОВАТЕЛЬНЫЕ РЕСУРСЫ И РЕСУРСЫ СЕТИ ИНТЕРНЕТ</w:t>
      </w:r>
    </w:p>
    <w:p w:rsidR="00FC67DE" w:rsidRPr="00FC67DE" w:rsidRDefault="00FC67DE" w:rsidP="00FC67DE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​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​‌</w:t>
      </w:r>
      <w:r w:rsidRPr="00FC67D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https://resh.edu.ru/subject/29/</w:t>
      </w:r>
    </w:p>
    <w:p w:rsidR="008A6048" w:rsidRDefault="008A6048"/>
    <w:sectPr w:rsidR="008A6048" w:rsidSect="00FC6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97E3E"/>
    <w:multiLevelType w:val="multilevel"/>
    <w:tmpl w:val="B394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53734B0"/>
    <w:multiLevelType w:val="multilevel"/>
    <w:tmpl w:val="07FCC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C67DE"/>
    <w:rsid w:val="000B569E"/>
    <w:rsid w:val="003940B4"/>
    <w:rsid w:val="00395B9F"/>
    <w:rsid w:val="008A6048"/>
    <w:rsid w:val="00CE2C1F"/>
    <w:rsid w:val="00FC67DE"/>
    <w:rsid w:val="00FE4E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0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6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67DE"/>
    <w:rPr>
      <w:b/>
      <w:bCs/>
    </w:rPr>
  </w:style>
  <w:style w:type="character" w:customStyle="1" w:styleId="placeholder-mask">
    <w:name w:val="placeholder-mask"/>
    <w:basedOn w:val="a0"/>
    <w:rsid w:val="00FC67DE"/>
  </w:style>
  <w:style w:type="character" w:customStyle="1" w:styleId="placeholder">
    <w:name w:val="placeholder"/>
    <w:basedOn w:val="a0"/>
    <w:rsid w:val="00FC67DE"/>
  </w:style>
  <w:style w:type="character" w:styleId="a5">
    <w:name w:val="Emphasis"/>
    <w:basedOn w:val="a0"/>
    <w:uiPriority w:val="20"/>
    <w:qFormat/>
    <w:rsid w:val="00FC67DE"/>
    <w:rPr>
      <w:i/>
      <w:iCs/>
    </w:rPr>
  </w:style>
  <w:style w:type="character" w:styleId="a6">
    <w:name w:val="Hyperlink"/>
    <w:basedOn w:val="a0"/>
    <w:uiPriority w:val="99"/>
    <w:semiHidden/>
    <w:unhideWhenUsed/>
    <w:rsid w:val="00FC67D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C67DE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6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67DE"/>
    <w:rPr>
      <w:b/>
      <w:bCs/>
    </w:rPr>
  </w:style>
  <w:style w:type="character" w:customStyle="1" w:styleId="placeholder-mask">
    <w:name w:val="placeholder-mask"/>
    <w:basedOn w:val="a0"/>
    <w:rsid w:val="00FC67DE"/>
  </w:style>
  <w:style w:type="character" w:customStyle="1" w:styleId="placeholder">
    <w:name w:val="placeholder"/>
    <w:basedOn w:val="a0"/>
    <w:rsid w:val="00FC67DE"/>
  </w:style>
  <w:style w:type="character" w:styleId="a5">
    <w:name w:val="Emphasis"/>
    <w:basedOn w:val="a0"/>
    <w:uiPriority w:val="20"/>
    <w:qFormat/>
    <w:rsid w:val="00FC67DE"/>
    <w:rPr>
      <w:i/>
      <w:iCs/>
    </w:rPr>
  </w:style>
  <w:style w:type="character" w:styleId="a6">
    <w:name w:val="Hyperlink"/>
    <w:basedOn w:val="a0"/>
    <w:uiPriority w:val="99"/>
    <w:semiHidden/>
    <w:unhideWhenUsed/>
    <w:rsid w:val="00FC67D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C67DE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7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6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1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30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83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44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3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803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499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993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9382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82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3545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3409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2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2904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7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06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72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32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269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59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7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36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85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6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7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471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1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0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9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31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68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359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5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9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37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08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22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1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607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0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075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02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873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87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03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371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366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64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139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3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03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80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19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33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05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152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467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31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56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158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55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034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9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107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50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51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6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425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241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89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1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02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55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9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388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394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667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283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87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559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688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222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5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086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98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543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833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1864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4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72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039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026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976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82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994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46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724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58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58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87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17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144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02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1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591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91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046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1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725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48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61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92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7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49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860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14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321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997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22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10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39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467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47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85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81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176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047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7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24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60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425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859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76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16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90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73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19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032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02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176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53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86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133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51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669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007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96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4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3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1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63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0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69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30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104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00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79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97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670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87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83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8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119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54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671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47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4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638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89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53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14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93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26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83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116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78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68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78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50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47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053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32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1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745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63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53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2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489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106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003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32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511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3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4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842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32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71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55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09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212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84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29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75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955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02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366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82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41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947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075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0748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9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526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99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97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360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0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9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357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12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773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93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025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99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37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67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19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3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1015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746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806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99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389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96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168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84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156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31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0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07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76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132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6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30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542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97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43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237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32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023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2135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8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15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3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076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82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088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36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741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397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475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5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188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0458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10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44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57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11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9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54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79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637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75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82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10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160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8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836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70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16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734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92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600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169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40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484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84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91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2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891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09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18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57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22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73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770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498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77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308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66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27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895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112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355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258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030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834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74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165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12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753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59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38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414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28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738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82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701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7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23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9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76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259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23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5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371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450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70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41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355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003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2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426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9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00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037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72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00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306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83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11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61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44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93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3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0333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89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258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71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272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09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6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84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52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4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170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32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660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27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069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1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024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155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33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32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100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82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5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05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497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12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239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33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192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4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120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66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12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49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474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542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57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96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37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01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056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0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202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51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359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23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126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81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389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461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679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5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754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7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23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9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35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78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5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3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4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077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27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28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01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8098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1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26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66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380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0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34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18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070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07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019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91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841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34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565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3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695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56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96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28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33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43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71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399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63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71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261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79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987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275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586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000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56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1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7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378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900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0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09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40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250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13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728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21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197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7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293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927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970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931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805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652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70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7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604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072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02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151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579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31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502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4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000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66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65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53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84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61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56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74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1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803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5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78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39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956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454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994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33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881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82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572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13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836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8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51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99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04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45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61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7627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9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836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45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4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35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008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31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885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81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915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9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036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19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55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7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15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47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1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79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34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81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147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8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7432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60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3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884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866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35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55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342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22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9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31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29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31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86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624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14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66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0423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62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0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9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32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7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607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05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26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12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55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6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310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64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694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03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753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07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36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53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56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25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8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68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06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6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50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247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92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750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143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869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51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415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55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6610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27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384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243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6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92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78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908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51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287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4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5701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28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300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35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341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9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091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71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992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55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785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02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05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9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057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0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63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0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750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40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75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54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120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27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36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89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49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454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446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238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165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50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47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196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73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1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389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51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11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13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415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54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993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642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43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378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73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184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75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992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069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98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11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49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5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080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3693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58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173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23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7400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9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0916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922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510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89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64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23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084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20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334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9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255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9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505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3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76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937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47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667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414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25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86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769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44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81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8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7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0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42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d210c" TargetMode="External"/><Relationship Id="rId117" Type="http://schemas.openxmlformats.org/officeDocument/2006/relationships/hyperlink" Target="https://m.edsoo.ru/00adea28" TargetMode="External"/><Relationship Id="rId21" Type="http://schemas.openxmlformats.org/officeDocument/2006/relationships/hyperlink" Target="https://m.edsoo.ru/7f41a636" TargetMode="External"/><Relationship Id="rId42" Type="http://schemas.openxmlformats.org/officeDocument/2006/relationships/hyperlink" Target="https://m.edsoo.ru/ff0d5708" TargetMode="External"/><Relationship Id="rId47" Type="http://schemas.openxmlformats.org/officeDocument/2006/relationships/hyperlink" Target="https://m.edsoo.ru/ff0d4614" TargetMode="External"/><Relationship Id="rId63" Type="http://schemas.openxmlformats.org/officeDocument/2006/relationships/hyperlink" Target="https://m.edsoo.ru/ff0d5eba" TargetMode="External"/><Relationship Id="rId68" Type="http://schemas.openxmlformats.org/officeDocument/2006/relationships/hyperlink" Target="https://m.edsoo.ru/ff0d67ca" TargetMode="External"/><Relationship Id="rId84" Type="http://schemas.openxmlformats.org/officeDocument/2006/relationships/hyperlink" Target="https://m.edsoo.ru/00adac34" TargetMode="External"/><Relationship Id="rId89" Type="http://schemas.openxmlformats.org/officeDocument/2006/relationships/hyperlink" Target="https://m.edsoo.ru/00adb076" TargetMode="External"/><Relationship Id="rId112" Type="http://schemas.openxmlformats.org/officeDocument/2006/relationships/hyperlink" Target="https://m.edsoo.ru/00ade348" TargetMode="External"/><Relationship Id="rId133" Type="http://schemas.openxmlformats.org/officeDocument/2006/relationships/hyperlink" Target="https://m.edsoo.ru/00ae0bf2" TargetMode="External"/><Relationship Id="rId138" Type="http://schemas.openxmlformats.org/officeDocument/2006/relationships/hyperlink" Target="https://m.edsoo.ru/00ae1278" TargetMode="External"/><Relationship Id="rId154" Type="http://schemas.openxmlformats.org/officeDocument/2006/relationships/hyperlink" Target="https://m.edsoo.ru/00ae0d0a" TargetMode="External"/><Relationship Id="rId159" Type="http://schemas.microsoft.com/office/2007/relationships/stylesWithEffects" Target="stylesWithEffects.xml"/><Relationship Id="rId16" Type="http://schemas.openxmlformats.org/officeDocument/2006/relationships/hyperlink" Target="https://m.edsoo.ru/7f41a636" TargetMode="External"/><Relationship Id="rId107" Type="http://schemas.openxmlformats.org/officeDocument/2006/relationships/hyperlink" Target="https://m.edsoo.ru/00addd12" TargetMode="External"/><Relationship Id="rId11" Type="http://schemas.openxmlformats.org/officeDocument/2006/relationships/hyperlink" Target="https://m.edsoo.ru/7f41837c" TargetMode="External"/><Relationship Id="rId32" Type="http://schemas.openxmlformats.org/officeDocument/2006/relationships/hyperlink" Target="https://m.edsoo.ru/ff0d2be8" TargetMode="External"/><Relationship Id="rId37" Type="http://schemas.openxmlformats.org/officeDocument/2006/relationships/hyperlink" Target="https://m.edsoo.ru/ff0d350c" TargetMode="External"/><Relationship Id="rId53" Type="http://schemas.openxmlformats.org/officeDocument/2006/relationships/hyperlink" Target="https://m.edsoo.ru/ff0d4dd0" TargetMode="External"/><Relationship Id="rId58" Type="http://schemas.openxmlformats.org/officeDocument/2006/relationships/hyperlink" Target="https://m.edsoo.ru/ff0d55a0" TargetMode="External"/><Relationship Id="rId74" Type="http://schemas.openxmlformats.org/officeDocument/2006/relationships/hyperlink" Target="https://m.edsoo.ru/00ad9cb2" TargetMode="External"/><Relationship Id="rId79" Type="http://schemas.openxmlformats.org/officeDocument/2006/relationships/hyperlink" Target="https://m.edsoo.ru/00ada342" TargetMode="External"/><Relationship Id="rId102" Type="http://schemas.openxmlformats.org/officeDocument/2006/relationships/hyperlink" Target="https://m.edsoo.ru/00adcd68" TargetMode="External"/><Relationship Id="rId123" Type="http://schemas.openxmlformats.org/officeDocument/2006/relationships/hyperlink" Target="https://m.edsoo.ru/00adf306" TargetMode="External"/><Relationship Id="rId128" Type="http://schemas.openxmlformats.org/officeDocument/2006/relationships/hyperlink" Target="https://m.edsoo.ru/00adfebe" TargetMode="External"/><Relationship Id="rId144" Type="http://schemas.openxmlformats.org/officeDocument/2006/relationships/hyperlink" Target="https://m.edsoo.ru/00ae1ae8" TargetMode="External"/><Relationship Id="rId149" Type="http://schemas.openxmlformats.org/officeDocument/2006/relationships/hyperlink" Target="https://m.edsoo.ru/00ae3de8" TargetMode="External"/><Relationship Id="rId5" Type="http://schemas.openxmlformats.org/officeDocument/2006/relationships/hyperlink" Target="https://m.edsoo.ru/7f41837c" TargetMode="External"/><Relationship Id="rId90" Type="http://schemas.openxmlformats.org/officeDocument/2006/relationships/hyperlink" Target="https://m.edsoo.ru/00adb486" TargetMode="External"/><Relationship Id="rId95" Type="http://schemas.openxmlformats.org/officeDocument/2006/relationships/hyperlink" Target="https://m.edsoo.ru/00adb6b6" TargetMode="External"/><Relationship Id="rId22" Type="http://schemas.openxmlformats.org/officeDocument/2006/relationships/hyperlink" Target="https://m.edsoo.ru/7f41a636" TargetMode="External"/><Relationship Id="rId27" Type="http://schemas.openxmlformats.org/officeDocument/2006/relationships/hyperlink" Target="https://m.edsoo.ru/ff0d227e" TargetMode="External"/><Relationship Id="rId43" Type="http://schemas.openxmlformats.org/officeDocument/2006/relationships/hyperlink" Target="https://m.edsoo.ru/ff0d3f34" TargetMode="External"/><Relationship Id="rId48" Type="http://schemas.openxmlformats.org/officeDocument/2006/relationships/hyperlink" Target="https://m.edsoo.ru/ff0d497a" TargetMode="External"/><Relationship Id="rId64" Type="http://schemas.openxmlformats.org/officeDocument/2006/relationships/hyperlink" Target="https://m.edsoo.ru/ff0d6342" TargetMode="External"/><Relationship Id="rId69" Type="http://schemas.openxmlformats.org/officeDocument/2006/relationships/hyperlink" Target="https://m.edsoo.ru/ff0dfee2" TargetMode="External"/><Relationship Id="rId113" Type="http://schemas.openxmlformats.org/officeDocument/2006/relationships/hyperlink" Target="https://m.edsoo.ru/00ade488" TargetMode="External"/><Relationship Id="rId118" Type="http://schemas.openxmlformats.org/officeDocument/2006/relationships/hyperlink" Target="https://m.edsoo.ru/00adec8a" TargetMode="External"/><Relationship Id="rId134" Type="http://schemas.openxmlformats.org/officeDocument/2006/relationships/hyperlink" Target="https://m.edsoo.ru/00ae0e18" TargetMode="External"/><Relationship Id="rId139" Type="http://schemas.openxmlformats.org/officeDocument/2006/relationships/hyperlink" Target="https://m.edsoo.ru/00ae14b2" TargetMode="External"/><Relationship Id="rId80" Type="http://schemas.openxmlformats.org/officeDocument/2006/relationships/hyperlink" Target="https://m.edsoo.ru/00ada6bc" TargetMode="External"/><Relationship Id="rId85" Type="http://schemas.openxmlformats.org/officeDocument/2006/relationships/hyperlink" Target="https://m.edsoo.ru/00adaab8" TargetMode="External"/><Relationship Id="rId150" Type="http://schemas.openxmlformats.org/officeDocument/2006/relationships/hyperlink" Target="https://m.edsoo.ru/00ae1750" TargetMode="External"/><Relationship Id="rId155" Type="http://schemas.openxmlformats.org/officeDocument/2006/relationships/hyperlink" Target="https://m.edsoo.ru/00adb33c" TargetMode="External"/><Relationship Id="rId12" Type="http://schemas.openxmlformats.org/officeDocument/2006/relationships/hyperlink" Target="https://m.edsoo.ru/7f41837c" TargetMode="External"/><Relationship Id="rId17" Type="http://schemas.openxmlformats.org/officeDocument/2006/relationships/hyperlink" Target="https://m.edsoo.ru/7f41a636" TargetMode="External"/><Relationship Id="rId33" Type="http://schemas.openxmlformats.org/officeDocument/2006/relationships/hyperlink" Target="https://m.edsoo.ru/ff0d2a6c" TargetMode="External"/><Relationship Id="rId38" Type="http://schemas.openxmlformats.org/officeDocument/2006/relationships/hyperlink" Target="https://m.edsoo.ru/ff0d5230" TargetMode="External"/><Relationship Id="rId59" Type="http://schemas.openxmlformats.org/officeDocument/2006/relationships/hyperlink" Target="https://m.edsoo.ru/ff0d5708" TargetMode="External"/><Relationship Id="rId103" Type="http://schemas.openxmlformats.org/officeDocument/2006/relationships/hyperlink" Target="https://m.edsoo.ru/00add448" TargetMode="External"/><Relationship Id="rId108" Type="http://schemas.openxmlformats.org/officeDocument/2006/relationships/hyperlink" Target="https://m.edsoo.ru/00addbfa" TargetMode="External"/><Relationship Id="rId124" Type="http://schemas.openxmlformats.org/officeDocument/2006/relationships/hyperlink" Target="https://m.edsoo.ru/00adf518" TargetMode="External"/><Relationship Id="rId129" Type="http://schemas.openxmlformats.org/officeDocument/2006/relationships/hyperlink" Target="https://m.edsoo.ru/00ae006c" TargetMode="External"/><Relationship Id="rId20" Type="http://schemas.openxmlformats.org/officeDocument/2006/relationships/hyperlink" Target="https://m.edsoo.ru/7f41a636" TargetMode="External"/><Relationship Id="rId41" Type="http://schemas.openxmlformats.org/officeDocument/2006/relationships/hyperlink" Target="https://m.edsoo.ru/ff0d3b88" TargetMode="External"/><Relationship Id="rId54" Type="http://schemas.openxmlformats.org/officeDocument/2006/relationships/hyperlink" Target="https://m.edsoo.ru/ff0d50d2" TargetMode="External"/><Relationship Id="rId62" Type="http://schemas.openxmlformats.org/officeDocument/2006/relationships/hyperlink" Target="https://m.edsoo.ru/ff0d5b40" TargetMode="External"/><Relationship Id="rId70" Type="http://schemas.openxmlformats.org/officeDocument/2006/relationships/hyperlink" Target="https://m.edsoo.ru/ff0dfee2" TargetMode="External"/><Relationship Id="rId75" Type="http://schemas.openxmlformats.org/officeDocument/2006/relationships/hyperlink" Target="https://m.edsoo.ru/00ad9e1a" TargetMode="External"/><Relationship Id="rId83" Type="http://schemas.openxmlformats.org/officeDocument/2006/relationships/hyperlink" Target="https://m.edsoo.ru/00adaab8" TargetMode="External"/><Relationship Id="rId88" Type="http://schemas.openxmlformats.org/officeDocument/2006/relationships/hyperlink" Target="https://m.edsoo.ru/00adb076" TargetMode="External"/><Relationship Id="rId91" Type="http://schemas.openxmlformats.org/officeDocument/2006/relationships/hyperlink" Target="https://m.edsoo.ru/00adb33c" TargetMode="External"/><Relationship Id="rId96" Type="http://schemas.openxmlformats.org/officeDocument/2006/relationships/hyperlink" Target="https://m.edsoo.ru/00adb7e2" TargetMode="External"/><Relationship Id="rId111" Type="http://schemas.openxmlformats.org/officeDocument/2006/relationships/hyperlink" Target="https://m.edsoo.ru/00ade104" TargetMode="External"/><Relationship Id="rId132" Type="http://schemas.openxmlformats.org/officeDocument/2006/relationships/hyperlink" Target="https://m.edsoo.ru/00ae080a" TargetMode="External"/><Relationship Id="rId140" Type="http://schemas.openxmlformats.org/officeDocument/2006/relationships/hyperlink" Target="https://m.edsoo.ru/00ae14b2" TargetMode="External"/><Relationship Id="rId145" Type="http://schemas.openxmlformats.org/officeDocument/2006/relationships/hyperlink" Target="https://m.edsoo.ru/00ae1c64" TargetMode="External"/><Relationship Id="rId153" Type="http://schemas.openxmlformats.org/officeDocument/2006/relationships/hyperlink" Target="https://m.edsoo.ru/00ae42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837c" TargetMode="External"/><Relationship Id="rId15" Type="http://schemas.openxmlformats.org/officeDocument/2006/relationships/hyperlink" Target="https://m.edsoo.ru/7f41a636" TargetMode="External"/><Relationship Id="rId23" Type="http://schemas.openxmlformats.org/officeDocument/2006/relationships/hyperlink" Target="https://m.edsoo.ru/7f41a636" TargetMode="External"/><Relationship Id="rId28" Type="http://schemas.openxmlformats.org/officeDocument/2006/relationships/hyperlink" Target="https://m.edsoo.ru/ff0d23dc" TargetMode="External"/><Relationship Id="rId36" Type="http://schemas.openxmlformats.org/officeDocument/2006/relationships/hyperlink" Target="https://m.edsoo.ru/ff0d323c" TargetMode="External"/><Relationship Id="rId49" Type="http://schemas.openxmlformats.org/officeDocument/2006/relationships/hyperlink" Target="https://m.edsoo.ru/ff0d4790" TargetMode="External"/><Relationship Id="rId57" Type="http://schemas.openxmlformats.org/officeDocument/2006/relationships/hyperlink" Target="https://m.edsoo.ru/ff0d542e" TargetMode="External"/><Relationship Id="rId106" Type="http://schemas.openxmlformats.org/officeDocument/2006/relationships/hyperlink" Target="https://m.edsoo.ru/00add9d4" TargetMode="External"/><Relationship Id="rId114" Type="http://schemas.openxmlformats.org/officeDocument/2006/relationships/hyperlink" Target="https://m.edsoo.ru/00ade64a" TargetMode="External"/><Relationship Id="rId119" Type="http://schemas.openxmlformats.org/officeDocument/2006/relationships/hyperlink" Target="https://m.edsoo.ru/00adec8a" TargetMode="External"/><Relationship Id="rId127" Type="http://schemas.openxmlformats.org/officeDocument/2006/relationships/hyperlink" Target="https://m.edsoo.ru/00adfd9c" TargetMode="External"/><Relationship Id="rId10" Type="http://schemas.openxmlformats.org/officeDocument/2006/relationships/hyperlink" Target="https://m.edsoo.ru/7f41837c" TargetMode="External"/><Relationship Id="rId31" Type="http://schemas.openxmlformats.org/officeDocument/2006/relationships/hyperlink" Target="https://m.edsoo.ru/ff0d2a6c" TargetMode="External"/><Relationship Id="rId44" Type="http://schemas.openxmlformats.org/officeDocument/2006/relationships/hyperlink" Target="https://m.edsoo.ru/ff0d40c4" TargetMode="External"/><Relationship Id="rId52" Type="http://schemas.openxmlformats.org/officeDocument/2006/relationships/hyperlink" Target="https://m.edsoo.ru/ff0d4dd0" TargetMode="External"/><Relationship Id="rId60" Type="http://schemas.openxmlformats.org/officeDocument/2006/relationships/hyperlink" Target="https://m.edsoo.ru/ff0d587a" TargetMode="External"/><Relationship Id="rId65" Type="http://schemas.openxmlformats.org/officeDocument/2006/relationships/hyperlink" Target="https://m.edsoo.ru/ff0d664e" TargetMode="External"/><Relationship Id="rId73" Type="http://schemas.openxmlformats.org/officeDocument/2006/relationships/hyperlink" Target="https://m.edsoo.ru/00ad9a50" TargetMode="External"/><Relationship Id="rId78" Type="http://schemas.openxmlformats.org/officeDocument/2006/relationships/hyperlink" Target="https://m.edsoo.ru/00ada52c" TargetMode="External"/><Relationship Id="rId81" Type="http://schemas.openxmlformats.org/officeDocument/2006/relationships/hyperlink" Target="https://m.edsoo.ru/00ada824" TargetMode="External"/><Relationship Id="rId86" Type="http://schemas.openxmlformats.org/officeDocument/2006/relationships/hyperlink" Target="https://m.edsoo.ru/00adaab9" TargetMode="External"/><Relationship Id="rId94" Type="http://schemas.openxmlformats.org/officeDocument/2006/relationships/hyperlink" Target="https://m.edsoo.ru/00adb59e" TargetMode="External"/><Relationship Id="rId99" Type="http://schemas.openxmlformats.org/officeDocument/2006/relationships/hyperlink" Target="https://m.edsoo.ru/00adbe9a" TargetMode="External"/><Relationship Id="rId101" Type="http://schemas.openxmlformats.org/officeDocument/2006/relationships/hyperlink" Target="https://m.edsoo.ru/00adcade" TargetMode="External"/><Relationship Id="rId122" Type="http://schemas.openxmlformats.org/officeDocument/2006/relationships/hyperlink" Target="https://m.edsoo.ru/00adf180" TargetMode="External"/><Relationship Id="rId130" Type="http://schemas.openxmlformats.org/officeDocument/2006/relationships/hyperlink" Target="https://m.edsoo.ru/00ae027e" TargetMode="External"/><Relationship Id="rId135" Type="http://schemas.openxmlformats.org/officeDocument/2006/relationships/hyperlink" Target="https://m.edsoo.ru/00ae103e" TargetMode="External"/><Relationship Id="rId143" Type="http://schemas.openxmlformats.org/officeDocument/2006/relationships/hyperlink" Target="https://m.edsoo.ru/00ae1886" TargetMode="External"/><Relationship Id="rId148" Type="http://schemas.openxmlformats.org/officeDocument/2006/relationships/hyperlink" Target="https://m.edsoo.ru/00ae35e6" TargetMode="External"/><Relationship Id="rId151" Type="http://schemas.openxmlformats.org/officeDocument/2006/relationships/hyperlink" Target="https://m.edsoo.ru/00ae3f50" TargetMode="External"/><Relationship Id="rId156" Type="http://schemas.openxmlformats.org/officeDocument/2006/relationships/hyperlink" Target="https://m.edsoo.ru/00ad9c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837c" TargetMode="External"/><Relationship Id="rId13" Type="http://schemas.openxmlformats.org/officeDocument/2006/relationships/hyperlink" Target="https://m.edsoo.ru/7f41837c" TargetMode="External"/><Relationship Id="rId18" Type="http://schemas.openxmlformats.org/officeDocument/2006/relationships/hyperlink" Target="https://m.edsoo.ru/7f41a636" TargetMode="External"/><Relationship Id="rId39" Type="http://schemas.openxmlformats.org/officeDocument/2006/relationships/hyperlink" Target="https://m.edsoo.ru/ff0d37fa" TargetMode="External"/><Relationship Id="rId109" Type="http://schemas.openxmlformats.org/officeDocument/2006/relationships/hyperlink" Target="https://m.edsoo.ru/00addec0" TargetMode="External"/><Relationship Id="rId34" Type="http://schemas.openxmlformats.org/officeDocument/2006/relationships/hyperlink" Target="https://m.edsoo.ru/ff0d2d50" TargetMode="External"/><Relationship Id="rId50" Type="http://schemas.openxmlformats.org/officeDocument/2006/relationships/hyperlink" Target="https://m.edsoo.ru/ff0d4c4a" TargetMode="External"/><Relationship Id="rId55" Type="http://schemas.openxmlformats.org/officeDocument/2006/relationships/hyperlink" Target="https://m.edsoo.ru/ff0d4dd0" TargetMode="External"/><Relationship Id="rId76" Type="http://schemas.openxmlformats.org/officeDocument/2006/relationships/hyperlink" Target="https://m.edsoo.ru/00ad9ffa" TargetMode="External"/><Relationship Id="rId97" Type="http://schemas.openxmlformats.org/officeDocument/2006/relationships/hyperlink" Target="https://m.edsoo.ru/00adbac6" TargetMode="External"/><Relationship Id="rId104" Type="http://schemas.openxmlformats.org/officeDocument/2006/relationships/hyperlink" Target="https://m.edsoo.ru/00add5d8" TargetMode="External"/><Relationship Id="rId120" Type="http://schemas.openxmlformats.org/officeDocument/2006/relationships/hyperlink" Target="https://m.edsoo.ru/00adeea6" TargetMode="External"/><Relationship Id="rId125" Type="http://schemas.openxmlformats.org/officeDocument/2006/relationships/hyperlink" Target="https://m.edsoo.ru/00adf68a" TargetMode="External"/><Relationship Id="rId141" Type="http://schemas.openxmlformats.org/officeDocument/2006/relationships/hyperlink" Target="https://m.edsoo.ru/00ae15e8" TargetMode="External"/><Relationship Id="rId146" Type="http://schemas.openxmlformats.org/officeDocument/2006/relationships/hyperlink" Target="https://m.edsoo.ru/00ae1c64" TargetMode="External"/><Relationship Id="rId7" Type="http://schemas.openxmlformats.org/officeDocument/2006/relationships/hyperlink" Target="https://m.edsoo.ru/7f41837c" TargetMode="External"/><Relationship Id="rId71" Type="http://schemas.openxmlformats.org/officeDocument/2006/relationships/hyperlink" Target="https://m.edsoo.ru/00ad9474" TargetMode="External"/><Relationship Id="rId92" Type="http://schemas.openxmlformats.org/officeDocument/2006/relationships/hyperlink" Target="https://m.edsoo.ru/00ad9c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26ca" TargetMode="External"/><Relationship Id="rId24" Type="http://schemas.openxmlformats.org/officeDocument/2006/relationships/hyperlink" Target="https://m.edsoo.ru/7f41a636" TargetMode="External"/><Relationship Id="rId40" Type="http://schemas.openxmlformats.org/officeDocument/2006/relationships/hyperlink" Target="https://m.edsoo.ru/ff0d3a16" TargetMode="External"/><Relationship Id="rId45" Type="http://schemas.openxmlformats.org/officeDocument/2006/relationships/hyperlink" Target="https://m.edsoo.ru/ff0d4290" TargetMode="External"/><Relationship Id="rId66" Type="http://schemas.openxmlformats.org/officeDocument/2006/relationships/hyperlink" Target="https://m.edsoo.ru/ff0d664e" TargetMode="External"/><Relationship Id="rId87" Type="http://schemas.openxmlformats.org/officeDocument/2006/relationships/hyperlink" Target="https://m.edsoo.ru/00adae28" TargetMode="External"/><Relationship Id="rId110" Type="http://schemas.openxmlformats.org/officeDocument/2006/relationships/hyperlink" Target="https://m.edsoo.ru/00addfe2" TargetMode="External"/><Relationship Id="rId115" Type="http://schemas.openxmlformats.org/officeDocument/2006/relationships/hyperlink" Target="https://m.edsoo.ru/00ade64a" TargetMode="External"/><Relationship Id="rId131" Type="http://schemas.openxmlformats.org/officeDocument/2006/relationships/hyperlink" Target="https://m.edsoo.ru/00ae054e" TargetMode="External"/><Relationship Id="rId136" Type="http://schemas.openxmlformats.org/officeDocument/2006/relationships/hyperlink" Target="https://m.edsoo.ru/00ae1156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m.edsoo.ru/ff0d59e2" TargetMode="External"/><Relationship Id="rId82" Type="http://schemas.openxmlformats.org/officeDocument/2006/relationships/hyperlink" Target="https://m.edsoo.ru/00ada96e" TargetMode="External"/><Relationship Id="rId152" Type="http://schemas.openxmlformats.org/officeDocument/2006/relationships/hyperlink" Target="https://m.edsoo.ru/00ae4270" TargetMode="External"/><Relationship Id="rId19" Type="http://schemas.openxmlformats.org/officeDocument/2006/relationships/hyperlink" Target="https://m.edsoo.ru/7f41a636" TargetMode="External"/><Relationship Id="rId14" Type="http://schemas.openxmlformats.org/officeDocument/2006/relationships/hyperlink" Target="https://m.edsoo.ru/7f41837c" TargetMode="External"/><Relationship Id="rId30" Type="http://schemas.openxmlformats.org/officeDocument/2006/relationships/hyperlink" Target="https://m.edsoo.ru/ff0d28c8" TargetMode="External"/><Relationship Id="rId35" Type="http://schemas.openxmlformats.org/officeDocument/2006/relationships/hyperlink" Target="https://m.edsoo.ru/ff0d2eae" TargetMode="External"/><Relationship Id="rId56" Type="http://schemas.openxmlformats.org/officeDocument/2006/relationships/hyperlink" Target="https://m.edsoo.ru/ff0d4f42" TargetMode="External"/><Relationship Id="rId77" Type="http://schemas.openxmlformats.org/officeDocument/2006/relationships/hyperlink" Target="https://m.edsoo.ru/00ada52c" TargetMode="External"/><Relationship Id="rId100" Type="http://schemas.openxmlformats.org/officeDocument/2006/relationships/hyperlink" Target="https://m.edsoo.ru/00adc28c" TargetMode="External"/><Relationship Id="rId105" Type="http://schemas.openxmlformats.org/officeDocument/2006/relationships/hyperlink" Target="https://m.edsoo.ru/00add8b2" TargetMode="External"/><Relationship Id="rId126" Type="http://schemas.openxmlformats.org/officeDocument/2006/relationships/hyperlink" Target="https://m.edsoo.ru/00adfc20" TargetMode="External"/><Relationship Id="rId147" Type="http://schemas.openxmlformats.org/officeDocument/2006/relationships/hyperlink" Target="https://m.edsoo.ru/00ae1d86" TargetMode="External"/><Relationship Id="rId8" Type="http://schemas.openxmlformats.org/officeDocument/2006/relationships/hyperlink" Target="https://m.edsoo.ru/7f41837c" TargetMode="External"/><Relationship Id="rId51" Type="http://schemas.openxmlformats.org/officeDocument/2006/relationships/hyperlink" Target="https://m.edsoo.ru/ff0d4ae2" TargetMode="External"/><Relationship Id="rId72" Type="http://schemas.openxmlformats.org/officeDocument/2006/relationships/hyperlink" Target="https://m.edsoo.ru/00ad9b7c" TargetMode="External"/><Relationship Id="rId93" Type="http://schemas.openxmlformats.org/officeDocument/2006/relationships/hyperlink" Target="https://m.edsoo.ru/ff0d61c6" TargetMode="External"/><Relationship Id="rId98" Type="http://schemas.openxmlformats.org/officeDocument/2006/relationships/hyperlink" Target="https://m.edsoo.ru/00adbcb0" TargetMode="External"/><Relationship Id="rId121" Type="http://schemas.openxmlformats.org/officeDocument/2006/relationships/hyperlink" Target="https://m.edsoo.ru/00adf004" TargetMode="External"/><Relationship Id="rId142" Type="http://schemas.openxmlformats.org/officeDocument/2006/relationships/hyperlink" Target="https://m.edsoo.ru/00ae15e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636" TargetMode="External"/><Relationship Id="rId46" Type="http://schemas.openxmlformats.org/officeDocument/2006/relationships/hyperlink" Target="https://m.edsoo.ru/ff0d448e" TargetMode="External"/><Relationship Id="rId67" Type="http://schemas.openxmlformats.org/officeDocument/2006/relationships/hyperlink" Target="https://m.edsoo.ru/ff0d67ca" TargetMode="External"/><Relationship Id="rId116" Type="http://schemas.openxmlformats.org/officeDocument/2006/relationships/hyperlink" Target="https://m.edsoo.ru/00ade802" TargetMode="External"/><Relationship Id="rId137" Type="http://schemas.openxmlformats.org/officeDocument/2006/relationships/hyperlink" Target="https://m.edsoo.ru/00ae1156" TargetMode="External"/><Relationship Id="rId15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10350</Words>
  <Characters>59000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dcterms:created xsi:type="dcterms:W3CDTF">2023-09-14T14:15:00Z</dcterms:created>
  <dcterms:modified xsi:type="dcterms:W3CDTF">2023-10-04T14:46:00Z</dcterms:modified>
</cp:coreProperties>
</file>